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0FC" w:rsidRPr="00A40203" w:rsidRDefault="006F7BB1" w:rsidP="00B74DD4">
      <w:pPr>
        <w:spacing w:before="120"/>
        <w:jc w:val="center"/>
        <w:rPr>
          <w:b/>
          <w:color w:val="1F3864" w:themeColor="accent5" w:themeShade="80"/>
          <w:sz w:val="26"/>
          <w:szCs w:val="24"/>
          <w:highlight w:val="yellow"/>
        </w:rPr>
      </w:pPr>
      <w:r w:rsidRPr="006F7BB1">
        <w:rPr>
          <w:b/>
          <w:color w:val="1F3864" w:themeColor="accent5" w:themeShade="80"/>
          <w:sz w:val="26"/>
          <w:szCs w:val="24"/>
        </w:rPr>
        <w:t>Linea di Intervento 1 - WP2 - Azioni specifiche per l’applicazione dei CAM sull’uso sostenibile dei prodotti Fitosanitari</w:t>
      </w:r>
    </w:p>
    <w:p w:rsidR="00C000FC" w:rsidRPr="006F7BB1" w:rsidRDefault="00C000FC" w:rsidP="00897E35">
      <w:pPr>
        <w:jc w:val="center"/>
        <w:rPr>
          <w:b/>
          <w:color w:val="1F3864" w:themeColor="accent5" w:themeShade="80"/>
          <w:sz w:val="26"/>
          <w:szCs w:val="24"/>
        </w:rPr>
      </w:pPr>
    </w:p>
    <w:p w:rsidR="00B25936" w:rsidRPr="006F7BB1" w:rsidRDefault="006F7BB1" w:rsidP="00897E35">
      <w:pPr>
        <w:jc w:val="center"/>
        <w:rPr>
          <w:b/>
          <w:color w:val="2E74B5" w:themeColor="accent1" w:themeShade="BF"/>
          <w:sz w:val="26"/>
          <w:szCs w:val="24"/>
        </w:rPr>
      </w:pPr>
      <w:r w:rsidRPr="006F7BB1">
        <w:rPr>
          <w:b/>
          <w:color w:val="2E74B5" w:themeColor="accent1" w:themeShade="BF"/>
          <w:sz w:val="26"/>
          <w:szCs w:val="24"/>
        </w:rPr>
        <w:t>Modulo formativo</w:t>
      </w:r>
    </w:p>
    <w:p w:rsidR="008A1572" w:rsidRDefault="006F7BB1" w:rsidP="00C000FC">
      <w:pPr>
        <w:spacing w:after="0" w:line="240" w:lineRule="auto"/>
        <w:jc w:val="center"/>
        <w:rPr>
          <w:b/>
          <w:color w:val="2E74B5" w:themeColor="accent1" w:themeShade="BF"/>
          <w:sz w:val="26"/>
          <w:szCs w:val="24"/>
        </w:rPr>
      </w:pPr>
      <w:r w:rsidRPr="006F7BB1">
        <w:rPr>
          <w:b/>
          <w:color w:val="2E74B5" w:themeColor="accent1" w:themeShade="BF"/>
          <w:sz w:val="26"/>
          <w:szCs w:val="24"/>
        </w:rPr>
        <w:t xml:space="preserve">Riduzione dell’impatto ambientale dei trattamenti fitosanitari su strade, </w:t>
      </w:r>
    </w:p>
    <w:p w:rsidR="006F7BB1" w:rsidRDefault="006F7BB1" w:rsidP="00C000FC">
      <w:pPr>
        <w:spacing w:after="0" w:line="240" w:lineRule="auto"/>
        <w:jc w:val="center"/>
        <w:rPr>
          <w:b/>
          <w:color w:val="2E74B5" w:themeColor="accent1" w:themeShade="BF"/>
          <w:sz w:val="26"/>
          <w:szCs w:val="24"/>
        </w:rPr>
      </w:pPr>
      <w:r w:rsidRPr="006F7BB1">
        <w:rPr>
          <w:b/>
          <w:color w:val="2E74B5" w:themeColor="accent1" w:themeShade="BF"/>
          <w:sz w:val="26"/>
          <w:szCs w:val="24"/>
        </w:rPr>
        <w:t xml:space="preserve">autostrade e ferrovie </w:t>
      </w:r>
    </w:p>
    <w:p w:rsidR="008A1572" w:rsidRDefault="008A1572" w:rsidP="00C000FC">
      <w:pPr>
        <w:spacing w:after="0" w:line="240" w:lineRule="auto"/>
        <w:jc w:val="center"/>
        <w:rPr>
          <w:b/>
          <w:color w:val="2E74B5" w:themeColor="accent1" w:themeShade="BF"/>
          <w:sz w:val="26"/>
          <w:szCs w:val="24"/>
        </w:rPr>
      </w:pPr>
      <w:r>
        <w:rPr>
          <w:b/>
          <w:color w:val="2E74B5" w:themeColor="accent1" w:themeShade="BF"/>
          <w:sz w:val="26"/>
          <w:szCs w:val="24"/>
        </w:rPr>
        <w:t>CRITERI AMBIENTALI MINIMI – DECRETO 15 FEBBRAIO 2017</w:t>
      </w:r>
    </w:p>
    <w:p w:rsidR="008A1572" w:rsidRPr="006F7BB1" w:rsidRDefault="008A1572" w:rsidP="00C000FC">
      <w:pPr>
        <w:spacing w:after="0" w:line="240" w:lineRule="auto"/>
        <w:jc w:val="center"/>
        <w:rPr>
          <w:b/>
          <w:color w:val="2E74B5" w:themeColor="accent1" w:themeShade="BF"/>
          <w:sz w:val="26"/>
          <w:szCs w:val="24"/>
        </w:rPr>
      </w:pPr>
    </w:p>
    <w:p w:rsidR="00C000FC" w:rsidRDefault="008A1572" w:rsidP="008A1572">
      <w:pPr>
        <w:spacing w:after="0" w:line="240" w:lineRule="auto"/>
        <w:ind w:left="1416" w:firstLine="708"/>
        <w:rPr>
          <w:color w:val="2E74B5" w:themeColor="accent1" w:themeShade="BF"/>
          <w:sz w:val="26"/>
          <w:szCs w:val="24"/>
        </w:rPr>
      </w:pPr>
      <w:r>
        <w:rPr>
          <w:color w:val="2E74B5" w:themeColor="accent1" w:themeShade="BF"/>
          <w:sz w:val="26"/>
          <w:szCs w:val="24"/>
        </w:rPr>
        <w:t>Padova, 23 – 24 gennaio 2019</w:t>
      </w:r>
      <w:r>
        <w:rPr>
          <w:color w:val="2E74B5" w:themeColor="accent1" w:themeShade="BF"/>
          <w:sz w:val="26"/>
          <w:szCs w:val="24"/>
        </w:rPr>
        <w:tab/>
        <w:t>(1 solo giorno a scelta)</w:t>
      </w:r>
      <w:r>
        <w:rPr>
          <w:color w:val="2E74B5" w:themeColor="accent1" w:themeShade="BF"/>
          <w:sz w:val="26"/>
          <w:szCs w:val="24"/>
        </w:rPr>
        <w:tab/>
      </w:r>
    </w:p>
    <w:p w:rsidR="008A1572" w:rsidRPr="00C60C3E" w:rsidRDefault="008A1572" w:rsidP="008A1572">
      <w:pPr>
        <w:spacing w:after="0" w:line="240" w:lineRule="auto"/>
        <w:ind w:left="1416" w:firstLine="708"/>
        <w:rPr>
          <w:color w:val="2E74B5" w:themeColor="accent1" w:themeShade="BF"/>
          <w:sz w:val="26"/>
          <w:szCs w:val="24"/>
        </w:rPr>
      </w:pPr>
    </w:p>
    <w:p w:rsidR="00C60C3E" w:rsidRPr="006F7BB1" w:rsidRDefault="00C60C3E" w:rsidP="00C000FC">
      <w:pPr>
        <w:spacing w:after="0" w:line="240" w:lineRule="auto"/>
        <w:jc w:val="center"/>
        <w:rPr>
          <w:color w:val="2E74B5" w:themeColor="accent1" w:themeShade="BF"/>
          <w:sz w:val="26"/>
          <w:szCs w:val="24"/>
        </w:rPr>
      </w:pPr>
    </w:p>
    <w:p w:rsidR="00B74DD4" w:rsidRDefault="00B74DD4" w:rsidP="00B25936">
      <w:pPr>
        <w:jc w:val="both"/>
        <w:rPr>
          <w:b/>
          <w:color w:val="1F3864" w:themeColor="accent5" w:themeShade="80"/>
          <w:sz w:val="24"/>
          <w:szCs w:val="24"/>
        </w:rPr>
      </w:pPr>
    </w:p>
    <w:p w:rsidR="00A57650" w:rsidRPr="00A57650" w:rsidRDefault="00A57650" w:rsidP="00A57650">
      <w:pPr>
        <w:jc w:val="center"/>
        <w:rPr>
          <w:b/>
          <w:color w:val="1F3864" w:themeColor="accent5" w:themeShade="80"/>
          <w:sz w:val="24"/>
          <w:szCs w:val="24"/>
        </w:rPr>
      </w:pPr>
      <w:r w:rsidRPr="00A57650">
        <w:rPr>
          <w:b/>
          <w:color w:val="1F3864" w:themeColor="accent5" w:themeShade="80"/>
          <w:sz w:val="24"/>
          <w:szCs w:val="24"/>
        </w:rPr>
        <w:t>SCHEDA DI ISCRIZIONE</w:t>
      </w:r>
    </w:p>
    <w:p w:rsidR="00B25936" w:rsidRDefault="00B25936" w:rsidP="00B25936">
      <w:pPr>
        <w:jc w:val="both"/>
        <w:rPr>
          <w:b/>
          <w:color w:val="1F3864" w:themeColor="accent5" w:themeShade="80"/>
          <w:sz w:val="24"/>
          <w:szCs w:val="24"/>
        </w:rPr>
      </w:pPr>
    </w:p>
    <w:p w:rsidR="00A57650" w:rsidRPr="00A57650" w:rsidRDefault="00A57650" w:rsidP="00A57650">
      <w:pPr>
        <w:spacing w:before="120" w:after="120" w:line="240" w:lineRule="auto"/>
        <w:rPr>
          <w:color w:val="1F3864" w:themeColor="accent5" w:themeShade="80"/>
        </w:rPr>
      </w:pPr>
      <w:r w:rsidRPr="00A57650">
        <w:rPr>
          <w:color w:val="1F3864" w:themeColor="accent5" w:themeShade="80"/>
        </w:rPr>
        <w:t>Nome …………</w:t>
      </w:r>
      <w:proofErr w:type="gramStart"/>
      <w:r w:rsidRPr="00A57650">
        <w:rPr>
          <w:color w:val="1F3864" w:themeColor="accent5" w:themeShade="80"/>
        </w:rPr>
        <w:t>…….</w:t>
      </w:r>
      <w:proofErr w:type="gramEnd"/>
      <w:r w:rsidRPr="00A57650">
        <w:rPr>
          <w:color w:val="1F3864" w:themeColor="accent5" w:themeShade="80"/>
        </w:rPr>
        <w:t>.……………….………………..………  COGNOME …………</w:t>
      </w:r>
      <w:proofErr w:type="gramStart"/>
      <w:r w:rsidRPr="00A57650">
        <w:rPr>
          <w:color w:val="1F3864" w:themeColor="accent5" w:themeShade="80"/>
        </w:rPr>
        <w:t>…….</w:t>
      </w:r>
      <w:proofErr w:type="gramEnd"/>
      <w:r w:rsidRPr="00A57650">
        <w:rPr>
          <w:color w:val="1F3864" w:themeColor="accent5" w:themeShade="80"/>
        </w:rPr>
        <w:t>.………</w:t>
      </w:r>
      <w:r>
        <w:rPr>
          <w:color w:val="1F3864" w:themeColor="accent5" w:themeShade="80"/>
        </w:rPr>
        <w:t>……….</w:t>
      </w:r>
      <w:r w:rsidRPr="00A57650">
        <w:rPr>
          <w:color w:val="1F3864" w:themeColor="accent5" w:themeShade="80"/>
        </w:rPr>
        <w:t>…..…………………………</w:t>
      </w:r>
    </w:p>
    <w:p w:rsidR="00A57650" w:rsidRDefault="00A57650" w:rsidP="00A57650">
      <w:pPr>
        <w:spacing w:before="120" w:after="120" w:line="240" w:lineRule="auto"/>
        <w:rPr>
          <w:color w:val="1F3864" w:themeColor="accent5" w:themeShade="80"/>
        </w:rPr>
      </w:pPr>
    </w:p>
    <w:p w:rsidR="00A57650" w:rsidRPr="00A57650" w:rsidRDefault="00A57650" w:rsidP="00A57650">
      <w:pPr>
        <w:spacing w:before="120" w:after="120" w:line="240" w:lineRule="auto"/>
        <w:rPr>
          <w:color w:val="1F3864" w:themeColor="accent5" w:themeShade="80"/>
        </w:rPr>
      </w:pPr>
      <w:r w:rsidRPr="00A57650">
        <w:rPr>
          <w:color w:val="1F3864" w:themeColor="accent5" w:themeShade="80"/>
        </w:rPr>
        <w:t>TEL …………………………………… E-MAIL …...………………………………………………………</w:t>
      </w:r>
      <w:r>
        <w:rPr>
          <w:color w:val="1F3864" w:themeColor="accent5" w:themeShade="80"/>
        </w:rPr>
        <w:t>…</w:t>
      </w:r>
      <w:proofErr w:type="gramStart"/>
      <w:r>
        <w:rPr>
          <w:color w:val="1F3864" w:themeColor="accent5" w:themeShade="80"/>
        </w:rPr>
        <w:t>…….</w:t>
      </w:r>
      <w:proofErr w:type="gramEnd"/>
      <w:r w:rsidRPr="00A57650">
        <w:rPr>
          <w:color w:val="1F3864" w:themeColor="accent5" w:themeShade="80"/>
        </w:rPr>
        <w:t>…..……………………</w:t>
      </w:r>
    </w:p>
    <w:p w:rsidR="00A57650" w:rsidRPr="00A57650" w:rsidRDefault="00A57650" w:rsidP="00A57650">
      <w:pPr>
        <w:spacing w:before="120" w:after="120" w:line="240" w:lineRule="auto"/>
        <w:rPr>
          <w:color w:val="1F3864" w:themeColor="accent5" w:themeShade="80"/>
        </w:rPr>
      </w:pPr>
    </w:p>
    <w:p w:rsidR="00A57650" w:rsidRPr="00A57650" w:rsidRDefault="00A57650" w:rsidP="00A57650">
      <w:pPr>
        <w:spacing w:before="120" w:after="120" w:line="240" w:lineRule="auto"/>
        <w:rPr>
          <w:color w:val="1F3864" w:themeColor="accent5" w:themeShade="80"/>
        </w:rPr>
      </w:pPr>
      <w:r w:rsidRPr="00A57650">
        <w:rPr>
          <w:color w:val="1F3864" w:themeColor="accent5" w:themeShade="80"/>
        </w:rPr>
        <w:t>ENTE DI APPARTENENZA ……………………………………………………………</w:t>
      </w:r>
      <w:proofErr w:type="gramStart"/>
      <w:r w:rsidRPr="00A57650">
        <w:rPr>
          <w:color w:val="1F3864" w:themeColor="accent5" w:themeShade="80"/>
        </w:rPr>
        <w:t>…….</w:t>
      </w:r>
      <w:proofErr w:type="gramEnd"/>
      <w:r w:rsidRPr="00A57650">
        <w:rPr>
          <w:color w:val="1F3864" w:themeColor="accent5" w:themeShade="80"/>
        </w:rPr>
        <w:t>.…….……………..…….….</w:t>
      </w:r>
      <w:r>
        <w:rPr>
          <w:color w:val="1F3864" w:themeColor="accent5" w:themeShade="80"/>
        </w:rPr>
        <w:t>…………..</w:t>
      </w:r>
      <w:r w:rsidRPr="00A57650">
        <w:rPr>
          <w:color w:val="1F3864" w:themeColor="accent5" w:themeShade="80"/>
        </w:rPr>
        <w:t>.</w:t>
      </w:r>
    </w:p>
    <w:p w:rsidR="00A57650" w:rsidRPr="00A57650" w:rsidRDefault="00A57650" w:rsidP="00A57650">
      <w:pPr>
        <w:spacing w:before="120" w:after="120" w:line="240" w:lineRule="auto"/>
        <w:rPr>
          <w:color w:val="1F3864" w:themeColor="accent5" w:themeShade="80"/>
        </w:rPr>
      </w:pPr>
    </w:p>
    <w:p w:rsidR="00A57650" w:rsidRDefault="00A57650" w:rsidP="003E1A2D">
      <w:pPr>
        <w:spacing w:before="120" w:after="120" w:line="240" w:lineRule="auto"/>
        <w:rPr>
          <w:color w:val="1F3864" w:themeColor="accent5" w:themeShade="80"/>
        </w:rPr>
      </w:pPr>
      <w:r w:rsidRPr="00A57650">
        <w:rPr>
          <w:color w:val="1F3864" w:themeColor="accent5" w:themeShade="80"/>
        </w:rPr>
        <w:t>SERVIZIO DI APPARTENENZA ……………………………………………………………………………</w:t>
      </w:r>
      <w:proofErr w:type="gramStart"/>
      <w:r w:rsidRPr="00A57650">
        <w:rPr>
          <w:color w:val="1F3864" w:themeColor="accent5" w:themeShade="80"/>
        </w:rPr>
        <w:t>…….</w:t>
      </w:r>
      <w:proofErr w:type="gramEnd"/>
      <w:r w:rsidRPr="00A57650">
        <w:rPr>
          <w:color w:val="1F3864" w:themeColor="accent5" w:themeShade="80"/>
        </w:rPr>
        <w:t>.…….….</w:t>
      </w:r>
      <w:r>
        <w:rPr>
          <w:color w:val="1F3864" w:themeColor="accent5" w:themeShade="80"/>
        </w:rPr>
        <w:t>…………..</w:t>
      </w:r>
    </w:p>
    <w:p w:rsidR="003E1A2D" w:rsidRDefault="003E1A2D" w:rsidP="003E1A2D">
      <w:pPr>
        <w:spacing w:before="120" w:after="120" w:line="240" w:lineRule="auto"/>
        <w:rPr>
          <w:color w:val="1F3864" w:themeColor="accent5" w:themeShade="80"/>
        </w:rPr>
      </w:pPr>
    </w:p>
    <w:p w:rsidR="003E1A2D" w:rsidRDefault="003E1A2D" w:rsidP="003E1A2D">
      <w:pPr>
        <w:spacing w:before="120" w:after="120" w:line="240" w:lineRule="auto"/>
        <w:rPr>
          <w:color w:val="1F3864" w:themeColor="accent5" w:themeShade="80"/>
        </w:rPr>
      </w:pPr>
      <w:r>
        <w:rPr>
          <w:color w:val="1F3864" w:themeColor="accent5" w:themeShade="80"/>
        </w:rPr>
        <w:t xml:space="preserve">PREGO </w:t>
      </w:r>
      <w:r w:rsidR="00AE6F32">
        <w:rPr>
          <w:color w:val="1F3864" w:themeColor="accent5" w:themeShade="80"/>
        </w:rPr>
        <w:t>INDICARE CON</w:t>
      </w:r>
      <w:r w:rsidR="007213B1">
        <w:rPr>
          <w:color w:val="1F3864" w:themeColor="accent5" w:themeShade="80"/>
        </w:rPr>
        <w:t xml:space="preserve"> CROCETTA </w:t>
      </w:r>
      <w:r>
        <w:rPr>
          <w:color w:val="1F3864" w:themeColor="accent5" w:themeShade="80"/>
        </w:rPr>
        <w:t>LA GIORNATA DI PREFERENZA:</w:t>
      </w:r>
      <w:r>
        <w:rPr>
          <w:color w:val="1F3864" w:themeColor="accent5" w:themeShade="80"/>
        </w:rPr>
        <w:tab/>
      </w:r>
    </w:p>
    <w:p w:rsidR="003E1A2D" w:rsidRDefault="003E1A2D" w:rsidP="003E1A2D">
      <w:pPr>
        <w:spacing w:before="120" w:after="120" w:line="240" w:lineRule="auto"/>
        <w:rPr>
          <w:color w:val="1F3864" w:themeColor="accent5" w:themeShade="80"/>
        </w:rPr>
      </w:pPr>
    </w:p>
    <w:p w:rsidR="003E1A2D" w:rsidRPr="003E1A2D" w:rsidRDefault="003E1A2D" w:rsidP="003E1A2D">
      <w:pPr>
        <w:spacing w:before="120" w:after="120" w:line="240" w:lineRule="auto"/>
        <w:rPr>
          <w:color w:val="1F3864" w:themeColor="accent5" w:themeShade="80"/>
        </w:rPr>
      </w:pPr>
      <w:r>
        <w:rPr>
          <w:color w:val="1F3864" w:themeColor="accent5" w:themeShade="80"/>
        </w:rPr>
        <w:sym w:font="Webdings" w:char="F063"/>
      </w:r>
      <w:r>
        <w:rPr>
          <w:color w:val="1F3864" w:themeColor="accent5" w:themeShade="80"/>
        </w:rPr>
        <w:t xml:space="preserve"> </w:t>
      </w:r>
      <w:r w:rsidR="008A1572">
        <w:rPr>
          <w:color w:val="1F3864" w:themeColor="accent5" w:themeShade="80"/>
        </w:rPr>
        <w:t>23 GENNAIO  2018</w:t>
      </w:r>
    </w:p>
    <w:p w:rsidR="003E1A2D" w:rsidRDefault="003E1A2D" w:rsidP="003E1A2D">
      <w:pPr>
        <w:spacing w:before="120" w:after="120" w:line="240" w:lineRule="auto"/>
        <w:rPr>
          <w:color w:val="1F3864" w:themeColor="accent5" w:themeShade="80"/>
        </w:rPr>
      </w:pPr>
      <w:r>
        <w:rPr>
          <w:color w:val="1F3864" w:themeColor="accent5" w:themeShade="80"/>
        </w:rPr>
        <w:sym w:font="Webdings" w:char="F063"/>
      </w:r>
      <w:r>
        <w:rPr>
          <w:color w:val="1F3864" w:themeColor="accent5" w:themeShade="80"/>
        </w:rPr>
        <w:t xml:space="preserve"> </w:t>
      </w:r>
      <w:r w:rsidR="008A1572">
        <w:rPr>
          <w:color w:val="1F3864" w:themeColor="accent5" w:themeShade="80"/>
        </w:rPr>
        <w:t xml:space="preserve">24 GENNAIO </w:t>
      </w:r>
      <w:r w:rsidRPr="003E1A2D">
        <w:rPr>
          <w:color w:val="1F3864" w:themeColor="accent5" w:themeShade="80"/>
        </w:rPr>
        <w:t xml:space="preserve"> 2018</w:t>
      </w:r>
    </w:p>
    <w:p w:rsidR="003E1A2D" w:rsidRPr="003E1A2D" w:rsidRDefault="003E1A2D" w:rsidP="003E1A2D">
      <w:pPr>
        <w:spacing w:before="120" w:after="120" w:line="240" w:lineRule="auto"/>
        <w:rPr>
          <w:color w:val="1F3864" w:themeColor="accent5" w:themeShade="80"/>
        </w:rPr>
      </w:pPr>
    </w:p>
    <w:p w:rsidR="003E1A2D" w:rsidRPr="003E1A2D" w:rsidRDefault="00AE6F32" w:rsidP="00B66823">
      <w:pPr>
        <w:spacing w:before="120" w:after="120"/>
        <w:jc w:val="both"/>
        <w:rPr>
          <w:color w:val="1F3864" w:themeColor="accent5" w:themeShade="80"/>
        </w:rPr>
      </w:pPr>
      <w:r>
        <w:rPr>
          <w:color w:val="1F3864" w:themeColor="accent5" w:themeShade="80"/>
        </w:rPr>
        <w:t xml:space="preserve">Le </w:t>
      </w:r>
      <w:r w:rsidRPr="003E1A2D">
        <w:rPr>
          <w:color w:val="1F3864" w:themeColor="accent5" w:themeShade="80"/>
        </w:rPr>
        <w:t>adesioni</w:t>
      </w:r>
      <w:r w:rsidR="003E1A2D" w:rsidRPr="003E1A2D">
        <w:rPr>
          <w:color w:val="1F3864" w:themeColor="accent5" w:themeShade="80"/>
        </w:rPr>
        <w:t xml:space="preserve"> ad una o l’altra giornata saranno accettate fino a raggiungiment</w:t>
      </w:r>
      <w:r w:rsidR="003E1A2D">
        <w:rPr>
          <w:color w:val="1F3864" w:themeColor="accent5" w:themeShade="80"/>
        </w:rPr>
        <w:t>o della massima</w:t>
      </w:r>
      <w:r w:rsidR="00B66823">
        <w:rPr>
          <w:color w:val="1F3864" w:themeColor="accent5" w:themeShade="80"/>
        </w:rPr>
        <w:t xml:space="preserve"> capienza della sala</w:t>
      </w:r>
      <w:r w:rsidR="008A1572">
        <w:rPr>
          <w:color w:val="1F3864" w:themeColor="accent5" w:themeShade="80"/>
        </w:rPr>
        <w:t>.</w:t>
      </w:r>
    </w:p>
    <w:p w:rsidR="003E1A2D" w:rsidRPr="003E1A2D" w:rsidRDefault="003E1A2D" w:rsidP="003E1A2D">
      <w:pPr>
        <w:spacing w:before="120" w:after="120"/>
        <w:rPr>
          <w:b/>
          <w:color w:val="1F3864" w:themeColor="accent5" w:themeShade="80"/>
        </w:rPr>
      </w:pPr>
      <w:bookmarkStart w:id="0" w:name="_GoBack"/>
      <w:bookmarkEnd w:id="0"/>
    </w:p>
    <w:p w:rsidR="00A57650" w:rsidRPr="00F73B17" w:rsidRDefault="00A57650" w:rsidP="00F73B17">
      <w:pPr>
        <w:spacing w:before="120" w:after="120" w:line="240" w:lineRule="auto"/>
        <w:jc w:val="center"/>
        <w:rPr>
          <w:color w:val="1F3864" w:themeColor="accent5" w:themeShade="80"/>
          <w:sz w:val="28"/>
        </w:rPr>
      </w:pPr>
      <w:r w:rsidRPr="00F73B17">
        <w:rPr>
          <w:color w:val="1F3864" w:themeColor="accent5" w:themeShade="80"/>
          <w:sz w:val="28"/>
        </w:rPr>
        <w:t xml:space="preserve">La presente scheda, debitamente compilata, dovrà essere inviata a: </w:t>
      </w:r>
      <w:r w:rsidR="00AE6F32" w:rsidRPr="00B66823">
        <w:rPr>
          <w:i/>
          <w:color w:val="1F3864" w:themeColor="accent5" w:themeShade="80"/>
          <w:sz w:val="28"/>
        </w:rPr>
        <w:t>minambiente@creiamopasogesid.it</w:t>
      </w:r>
      <w:r w:rsidR="00C60C3E" w:rsidRPr="00C60C3E">
        <w:rPr>
          <w:color w:val="1F3864" w:themeColor="accent5" w:themeShade="80"/>
          <w:sz w:val="28"/>
        </w:rPr>
        <w:t xml:space="preserve"> e </w:t>
      </w:r>
      <w:r w:rsidR="00C60C3E" w:rsidRPr="00B66823">
        <w:rPr>
          <w:i/>
          <w:color w:val="1F3864" w:themeColor="accent5" w:themeShade="80"/>
          <w:sz w:val="28"/>
        </w:rPr>
        <w:t>eventi-creiamopa@sogesid.it</w:t>
      </w:r>
    </w:p>
    <w:sectPr w:rsidR="00A57650" w:rsidRPr="00F73B1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6F5" w:rsidRDefault="00B056F5" w:rsidP="00E435BE">
      <w:pPr>
        <w:spacing w:after="0" w:line="240" w:lineRule="auto"/>
      </w:pPr>
      <w:r>
        <w:separator/>
      </w:r>
    </w:p>
  </w:endnote>
  <w:endnote w:type="continuationSeparator" w:id="0">
    <w:p w:rsidR="00B056F5" w:rsidRDefault="00B056F5" w:rsidP="00E43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A2D" w:rsidRDefault="003E1A2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A02ED89" wp14:editId="2D5F4B68">
          <wp:simplePos x="0" y="0"/>
          <wp:positionH relativeFrom="column">
            <wp:posOffset>2599690</wp:posOffset>
          </wp:positionH>
          <wp:positionV relativeFrom="paragraph">
            <wp:posOffset>21590</wp:posOffset>
          </wp:positionV>
          <wp:extent cx="902335" cy="245110"/>
          <wp:effectExtent l="0" t="0" r="0" b="2540"/>
          <wp:wrapThrough wrapText="bothSides">
            <wp:wrapPolygon edited="0">
              <wp:start x="0" y="0"/>
              <wp:lineTo x="0" y="20145"/>
              <wp:lineTo x="20977" y="20145"/>
              <wp:lineTo x="20977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gesid logo 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245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6F5" w:rsidRDefault="00B056F5" w:rsidP="00E435BE">
      <w:pPr>
        <w:spacing w:after="0" w:line="240" w:lineRule="auto"/>
      </w:pPr>
      <w:r>
        <w:separator/>
      </w:r>
    </w:p>
  </w:footnote>
  <w:footnote w:type="continuationSeparator" w:id="0">
    <w:p w:rsidR="00B056F5" w:rsidRDefault="00B056F5" w:rsidP="00E43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A2D" w:rsidRDefault="003E1A2D">
    <w:pPr>
      <w:pStyle w:val="Intestazione"/>
    </w:pPr>
    <w:r>
      <w:rPr>
        <w:noProof/>
        <w:lang w:eastAsia="it-IT"/>
      </w:rPr>
      <w:drawing>
        <wp:inline distT="0" distB="0" distL="0" distR="0" wp14:anchorId="77B19356" wp14:editId="726E3C0F">
          <wp:extent cx="6120130" cy="1424305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quenza loghi no sogesi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424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1E14"/>
    <w:multiLevelType w:val="hybridMultilevel"/>
    <w:tmpl w:val="18EA314A"/>
    <w:lvl w:ilvl="0" w:tplc="F01E337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F2664"/>
    <w:multiLevelType w:val="hybridMultilevel"/>
    <w:tmpl w:val="18EA314A"/>
    <w:lvl w:ilvl="0" w:tplc="F01E337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F44C9"/>
    <w:multiLevelType w:val="hybridMultilevel"/>
    <w:tmpl w:val="4E848F5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9B5C7E"/>
    <w:multiLevelType w:val="hybridMultilevel"/>
    <w:tmpl w:val="22B28DE8"/>
    <w:lvl w:ilvl="0" w:tplc="F01E337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586476D"/>
    <w:multiLevelType w:val="hybridMultilevel"/>
    <w:tmpl w:val="28C689B4"/>
    <w:lvl w:ilvl="0" w:tplc="F01E33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40E7C"/>
    <w:multiLevelType w:val="hybridMultilevel"/>
    <w:tmpl w:val="D51E5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955D8"/>
    <w:multiLevelType w:val="hybridMultilevel"/>
    <w:tmpl w:val="6B68CE16"/>
    <w:lvl w:ilvl="0" w:tplc="28466EE2">
      <w:start w:val="18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41511"/>
    <w:multiLevelType w:val="hybridMultilevel"/>
    <w:tmpl w:val="28C689B4"/>
    <w:lvl w:ilvl="0" w:tplc="F01E337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37454C8"/>
    <w:multiLevelType w:val="hybridMultilevel"/>
    <w:tmpl w:val="18EA314A"/>
    <w:lvl w:ilvl="0" w:tplc="F01E337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0B074C"/>
    <w:multiLevelType w:val="hybridMultilevel"/>
    <w:tmpl w:val="607859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AD59C5"/>
    <w:multiLevelType w:val="hybridMultilevel"/>
    <w:tmpl w:val="F5369AC2"/>
    <w:lvl w:ilvl="0" w:tplc="A016F5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B6640"/>
    <w:multiLevelType w:val="hybridMultilevel"/>
    <w:tmpl w:val="18EA314A"/>
    <w:lvl w:ilvl="0" w:tplc="F01E337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3D7388"/>
    <w:multiLevelType w:val="hybridMultilevel"/>
    <w:tmpl w:val="28C689B4"/>
    <w:lvl w:ilvl="0" w:tplc="F01E33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3"/>
  </w:num>
  <w:num w:numId="8">
    <w:abstractNumId w:val="1"/>
  </w:num>
  <w:num w:numId="9">
    <w:abstractNumId w:val="2"/>
  </w:num>
  <w:num w:numId="10">
    <w:abstractNumId w:val="8"/>
  </w:num>
  <w:num w:numId="11">
    <w:abstractNumId w:val="0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BE"/>
    <w:rsid w:val="0001061B"/>
    <w:rsid w:val="00061A4D"/>
    <w:rsid w:val="00086529"/>
    <w:rsid w:val="000D0DDF"/>
    <w:rsid w:val="00140352"/>
    <w:rsid w:val="001B501A"/>
    <w:rsid w:val="001D5EEB"/>
    <w:rsid w:val="001D6876"/>
    <w:rsid w:val="001F14E9"/>
    <w:rsid w:val="00227C7F"/>
    <w:rsid w:val="00237377"/>
    <w:rsid w:val="00276FA0"/>
    <w:rsid w:val="00285CB8"/>
    <w:rsid w:val="00300063"/>
    <w:rsid w:val="00322DB7"/>
    <w:rsid w:val="003450D1"/>
    <w:rsid w:val="003D45C4"/>
    <w:rsid w:val="003E1A2D"/>
    <w:rsid w:val="0049085A"/>
    <w:rsid w:val="005356EF"/>
    <w:rsid w:val="00595E37"/>
    <w:rsid w:val="005B0FFA"/>
    <w:rsid w:val="005E6091"/>
    <w:rsid w:val="006137C1"/>
    <w:rsid w:val="0061565D"/>
    <w:rsid w:val="00665F21"/>
    <w:rsid w:val="00696353"/>
    <w:rsid w:val="006C3D48"/>
    <w:rsid w:val="006F7BB1"/>
    <w:rsid w:val="007162E7"/>
    <w:rsid w:val="007213B1"/>
    <w:rsid w:val="0079388B"/>
    <w:rsid w:val="00897E35"/>
    <w:rsid w:val="008A1572"/>
    <w:rsid w:val="008A1D34"/>
    <w:rsid w:val="008B6B49"/>
    <w:rsid w:val="00921596"/>
    <w:rsid w:val="00A40203"/>
    <w:rsid w:val="00A57650"/>
    <w:rsid w:val="00A67D78"/>
    <w:rsid w:val="00AA6982"/>
    <w:rsid w:val="00AA7EB7"/>
    <w:rsid w:val="00AE6F32"/>
    <w:rsid w:val="00B056F5"/>
    <w:rsid w:val="00B25936"/>
    <w:rsid w:val="00B26E1A"/>
    <w:rsid w:val="00B536A8"/>
    <w:rsid w:val="00B63AB4"/>
    <w:rsid w:val="00B65D60"/>
    <w:rsid w:val="00B66823"/>
    <w:rsid w:val="00B74DD4"/>
    <w:rsid w:val="00B96EE4"/>
    <w:rsid w:val="00C000FC"/>
    <w:rsid w:val="00C1261E"/>
    <w:rsid w:val="00C60C3E"/>
    <w:rsid w:val="00E26B87"/>
    <w:rsid w:val="00E369FD"/>
    <w:rsid w:val="00E435BE"/>
    <w:rsid w:val="00EC1318"/>
    <w:rsid w:val="00EC1E19"/>
    <w:rsid w:val="00EC3E15"/>
    <w:rsid w:val="00F11B78"/>
    <w:rsid w:val="00F62CA5"/>
    <w:rsid w:val="00F73B17"/>
    <w:rsid w:val="00FB11A3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91758"/>
  <w15:docId w15:val="{B5C24B03-C2B2-454F-9C6F-F9E52157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Theme="minorHAnsi" w:hAnsi="Source Sans Pro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35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35BE"/>
  </w:style>
  <w:style w:type="paragraph" w:styleId="Pidipagina">
    <w:name w:val="footer"/>
    <w:basedOn w:val="Normale"/>
    <w:link w:val="PidipaginaCarattere"/>
    <w:uiPriority w:val="99"/>
    <w:unhideWhenUsed/>
    <w:rsid w:val="00E435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35B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5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5CB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1565D"/>
    <w:pPr>
      <w:spacing w:after="0" w:line="240" w:lineRule="auto"/>
      <w:ind w:left="720"/>
    </w:pPr>
    <w:rPr>
      <w:rFonts w:ascii="Calibri" w:hAnsi="Calibri" w:cs="Times New Roman"/>
      <w:lang w:eastAsia="it-IT"/>
    </w:rPr>
  </w:style>
  <w:style w:type="table" w:styleId="Grigliatabella">
    <w:name w:val="Table Grid"/>
    <w:basedOn w:val="Tabellanormale"/>
    <w:uiPriority w:val="39"/>
    <w:rsid w:val="00897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A576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6E567-6E6C-4F40-A567-694CBF10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Ferraretto</dc:creator>
  <cp:lastModifiedBy>Moretto Filippo</cp:lastModifiedBy>
  <cp:revision>3</cp:revision>
  <cp:lastPrinted>2018-07-10T12:56:00Z</cp:lastPrinted>
  <dcterms:created xsi:type="dcterms:W3CDTF">2018-11-22T20:44:00Z</dcterms:created>
  <dcterms:modified xsi:type="dcterms:W3CDTF">2018-11-22T20:53:00Z</dcterms:modified>
</cp:coreProperties>
</file>